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C0" w:rsidRPr="00B522C0" w:rsidRDefault="00B522C0" w:rsidP="009614EE">
      <w:pPr>
        <w:ind w:left="6120" w:hanging="6120"/>
        <w:rPr>
          <w:rFonts w:asciiTheme="minorHAnsi" w:hAnsiTheme="minorHAnsi" w:cs="Arial"/>
          <w:sz w:val="20"/>
          <w:szCs w:val="20"/>
          <w:bdr w:val="single" w:sz="4" w:space="0" w:color="auto"/>
        </w:rPr>
      </w:pPr>
    </w:p>
    <w:p w:rsidR="00B522C0" w:rsidRPr="00B522C0" w:rsidRDefault="009614EE" w:rsidP="00B522C0">
      <w:pPr>
        <w:ind w:left="6120" w:hanging="6120"/>
        <w:jc w:val="both"/>
        <w:rPr>
          <w:rFonts w:asciiTheme="minorHAnsi" w:hAnsiTheme="minorHAnsi" w:cs="Arial"/>
          <w:sz w:val="20"/>
          <w:szCs w:val="20"/>
        </w:rPr>
      </w:pPr>
      <w:r w:rsidRPr="00B522C0">
        <w:rPr>
          <w:rFonts w:asciiTheme="minorHAnsi" w:hAnsiTheme="minorHAnsi" w:cs="Arial"/>
          <w:sz w:val="20"/>
          <w:szCs w:val="20"/>
          <w:bdr w:val="single" w:sz="4" w:space="0" w:color="auto"/>
        </w:rPr>
        <w:t xml:space="preserve">ANNO SCOLASTICO </w:t>
      </w:r>
      <w:r w:rsidR="00B522C0" w:rsidRPr="00B522C0">
        <w:rPr>
          <w:rFonts w:asciiTheme="minorHAnsi" w:hAnsiTheme="minorHAnsi" w:cs="Arial"/>
          <w:sz w:val="20"/>
          <w:szCs w:val="20"/>
          <w:bdr w:val="single" w:sz="4" w:space="0" w:color="auto"/>
        </w:rPr>
        <w:t>_______/_______</w:t>
      </w:r>
      <w:r w:rsidR="000C2BAE" w:rsidRPr="00B522C0">
        <w:rPr>
          <w:rFonts w:asciiTheme="minorHAnsi" w:hAnsiTheme="minorHAnsi" w:cs="Arial"/>
          <w:sz w:val="20"/>
          <w:szCs w:val="20"/>
          <w:bdr w:val="single" w:sz="4" w:space="0" w:color="auto"/>
        </w:rPr>
        <w:t xml:space="preserve">   </w:t>
      </w:r>
      <w:r w:rsidRPr="00B522C0">
        <w:rPr>
          <w:rFonts w:asciiTheme="minorHAnsi" w:hAnsiTheme="minorHAnsi" w:cs="Arial"/>
          <w:sz w:val="20"/>
          <w:szCs w:val="20"/>
          <w:bdr w:val="single" w:sz="4" w:space="0" w:color="auto"/>
        </w:rPr>
        <w:t xml:space="preserve"> </w:t>
      </w:r>
      <w:r w:rsidRPr="00B522C0">
        <w:rPr>
          <w:rFonts w:asciiTheme="minorHAnsi" w:hAnsiTheme="minorHAnsi" w:cs="Arial"/>
          <w:sz w:val="20"/>
          <w:szCs w:val="20"/>
        </w:rPr>
        <w:tab/>
      </w:r>
    </w:p>
    <w:p w:rsidR="009614EE" w:rsidRPr="00B522C0" w:rsidRDefault="009614EE" w:rsidP="00B522C0">
      <w:pPr>
        <w:ind w:left="6120" w:hanging="6120"/>
        <w:jc w:val="right"/>
        <w:rPr>
          <w:rFonts w:asciiTheme="minorHAnsi" w:hAnsiTheme="minorHAnsi" w:cs="Arial"/>
          <w:sz w:val="20"/>
          <w:szCs w:val="20"/>
        </w:rPr>
      </w:pPr>
      <w:r w:rsidRPr="00B522C0">
        <w:rPr>
          <w:rFonts w:asciiTheme="minorHAnsi" w:hAnsiTheme="minorHAnsi" w:cs="Arial"/>
          <w:sz w:val="20"/>
          <w:szCs w:val="20"/>
        </w:rPr>
        <w:t>Al Dirigente Scolastico</w:t>
      </w:r>
    </w:p>
    <w:p w:rsidR="009614EE" w:rsidRPr="00B522C0" w:rsidRDefault="009614EE" w:rsidP="00B522C0">
      <w:pPr>
        <w:ind w:left="6120"/>
        <w:jc w:val="right"/>
        <w:rPr>
          <w:rFonts w:asciiTheme="minorHAnsi" w:hAnsiTheme="minorHAnsi" w:cs="Arial"/>
          <w:sz w:val="20"/>
          <w:szCs w:val="20"/>
        </w:rPr>
      </w:pPr>
      <w:r w:rsidRPr="00B522C0">
        <w:rPr>
          <w:rFonts w:asciiTheme="minorHAnsi" w:hAnsiTheme="minorHAnsi" w:cs="Arial"/>
          <w:sz w:val="20"/>
          <w:szCs w:val="20"/>
        </w:rPr>
        <w:t>Al Direttore</w:t>
      </w:r>
    </w:p>
    <w:p w:rsidR="00B522C0" w:rsidRPr="00B522C0" w:rsidRDefault="00B522C0" w:rsidP="00B522C0">
      <w:pPr>
        <w:ind w:left="6120"/>
        <w:jc w:val="right"/>
        <w:rPr>
          <w:rFonts w:asciiTheme="minorHAnsi" w:hAnsiTheme="minorHAnsi" w:cs="Arial"/>
          <w:sz w:val="20"/>
          <w:szCs w:val="20"/>
        </w:rPr>
      </w:pPr>
      <w:r w:rsidRPr="00B522C0">
        <w:rPr>
          <w:rFonts w:asciiTheme="minorHAnsi" w:hAnsiTheme="minorHAnsi" w:cs="Arial"/>
          <w:sz w:val="20"/>
          <w:szCs w:val="20"/>
        </w:rPr>
        <w:t xml:space="preserve">Istituto Comprensivo “S. Pertini” </w:t>
      </w:r>
      <w:proofErr w:type="spellStart"/>
      <w:r w:rsidRPr="00B522C0">
        <w:rPr>
          <w:rFonts w:asciiTheme="minorHAnsi" w:hAnsiTheme="minorHAnsi" w:cs="Arial"/>
          <w:sz w:val="20"/>
          <w:szCs w:val="20"/>
        </w:rPr>
        <w:t>Capannoli</w:t>
      </w:r>
      <w:proofErr w:type="spellEnd"/>
    </w:p>
    <w:p w:rsidR="009614EE" w:rsidRPr="00B522C0" w:rsidRDefault="009614EE" w:rsidP="009614EE">
      <w:pPr>
        <w:rPr>
          <w:rFonts w:asciiTheme="minorHAnsi" w:hAnsiTheme="minorHAnsi" w:cs="Arial"/>
          <w:b/>
          <w:sz w:val="20"/>
          <w:szCs w:val="20"/>
        </w:rPr>
      </w:pPr>
    </w:p>
    <w:p w:rsidR="00B522C0" w:rsidRPr="00B522C0" w:rsidRDefault="00B522C0" w:rsidP="009614EE">
      <w:pPr>
        <w:rPr>
          <w:rFonts w:asciiTheme="minorHAnsi" w:hAnsiTheme="minorHAnsi" w:cs="Arial"/>
          <w:b/>
          <w:sz w:val="20"/>
          <w:szCs w:val="20"/>
        </w:rPr>
      </w:pPr>
    </w:p>
    <w:p w:rsidR="009614EE" w:rsidRPr="00B522C0" w:rsidRDefault="009614EE" w:rsidP="009614EE">
      <w:pPr>
        <w:tabs>
          <w:tab w:val="left" w:leader="underscore" w:pos="9639"/>
        </w:tabs>
        <w:jc w:val="center"/>
        <w:rPr>
          <w:rFonts w:asciiTheme="minorHAnsi" w:hAnsiTheme="minorHAnsi" w:cs="Arial"/>
          <w:b/>
          <w:sz w:val="20"/>
          <w:szCs w:val="20"/>
        </w:rPr>
      </w:pPr>
      <w:r w:rsidRPr="00B522C0">
        <w:rPr>
          <w:rFonts w:asciiTheme="minorHAnsi" w:hAnsiTheme="minorHAnsi" w:cs="Arial"/>
          <w:b/>
          <w:sz w:val="20"/>
          <w:szCs w:val="20"/>
        </w:rPr>
        <w:t>ANAGRAFE DELLE PRESTAZIONI DEGLI INCARICHI DEI PUBBLICI DIPENDENTI</w:t>
      </w:r>
    </w:p>
    <w:p w:rsidR="009614EE" w:rsidRPr="00B522C0" w:rsidRDefault="009614EE" w:rsidP="009614E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B522C0">
        <w:rPr>
          <w:rFonts w:asciiTheme="minorHAnsi" w:hAnsiTheme="minorHAnsi" w:cs="Arial"/>
          <w:b/>
          <w:sz w:val="20"/>
          <w:szCs w:val="20"/>
        </w:rPr>
        <w:t>PERSONALE DOCENTE ATA</w:t>
      </w:r>
      <w:r w:rsidR="00B522C0">
        <w:rPr>
          <w:rFonts w:asciiTheme="minorHAnsi" w:hAnsiTheme="minorHAnsi" w:cs="Arial"/>
          <w:b/>
          <w:sz w:val="20"/>
          <w:szCs w:val="20"/>
        </w:rPr>
        <w:t xml:space="preserve"> - </w:t>
      </w:r>
      <w:r w:rsidRPr="00B522C0">
        <w:rPr>
          <w:rFonts w:asciiTheme="minorHAnsi" w:hAnsiTheme="minorHAnsi" w:cs="Arial"/>
          <w:b/>
          <w:sz w:val="20"/>
          <w:szCs w:val="20"/>
        </w:rPr>
        <w:t xml:space="preserve">Art. 53 </w:t>
      </w:r>
      <w:proofErr w:type="spellStart"/>
      <w:r w:rsidRPr="00B522C0">
        <w:rPr>
          <w:rFonts w:asciiTheme="minorHAnsi" w:hAnsiTheme="minorHAnsi" w:cs="Arial"/>
          <w:b/>
          <w:sz w:val="20"/>
          <w:szCs w:val="20"/>
        </w:rPr>
        <w:t>D.LGS.</w:t>
      </w:r>
      <w:proofErr w:type="spellEnd"/>
      <w:r w:rsidRPr="00B522C0">
        <w:rPr>
          <w:rFonts w:asciiTheme="minorHAnsi" w:hAnsiTheme="minorHAnsi" w:cs="Arial"/>
          <w:b/>
          <w:sz w:val="20"/>
          <w:szCs w:val="20"/>
        </w:rPr>
        <w:t xml:space="preserve"> 165/01</w:t>
      </w:r>
    </w:p>
    <w:p w:rsidR="009614EE" w:rsidRPr="00B522C0" w:rsidRDefault="009614EE" w:rsidP="009614EE">
      <w:pPr>
        <w:jc w:val="both"/>
        <w:rPr>
          <w:rFonts w:asciiTheme="minorHAnsi" w:hAnsiTheme="minorHAnsi" w:cs="Arial"/>
          <w:sz w:val="20"/>
          <w:szCs w:val="20"/>
        </w:rPr>
      </w:pPr>
    </w:p>
    <w:p w:rsidR="009614EE" w:rsidRPr="00B522C0" w:rsidRDefault="009614EE" w:rsidP="009614EE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B522C0">
        <w:rPr>
          <w:rFonts w:asciiTheme="minorHAnsi" w:hAnsiTheme="minorHAnsi" w:cs="Arial"/>
          <w:b/>
          <w:sz w:val="20"/>
          <w:szCs w:val="20"/>
        </w:rPr>
        <w:t>DATI RELATIVI AL DIPENDENTE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9614EE" w:rsidRPr="00B522C0" w:rsidTr="008D7D03">
        <w:trPr>
          <w:trHeight w:hRule="exact" w:val="567"/>
        </w:trPr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t>COGNOME E NOME</w:t>
            </w:r>
          </w:p>
        </w:tc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14EE" w:rsidRPr="00B522C0" w:rsidTr="008D7D03">
        <w:trPr>
          <w:trHeight w:hRule="exact" w:val="567"/>
        </w:trPr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t>CODICE FISCALE</w:t>
            </w:r>
          </w:p>
        </w:tc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14EE" w:rsidRPr="00B522C0" w:rsidTr="008D7D03">
        <w:trPr>
          <w:trHeight w:hRule="exact" w:val="567"/>
        </w:trPr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t xml:space="preserve">P.A. </w:t>
            </w:r>
            <w:proofErr w:type="spellStart"/>
            <w:r w:rsidRPr="00B522C0">
              <w:rPr>
                <w:rFonts w:asciiTheme="minorHAnsi" w:hAnsiTheme="minorHAnsi" w:cs="Arial"/>
                <w:sz w:val="20"/>
                <w:szCs w:val="20"/>
              </w:rPr>
              <w:t>DI</w:t>
            </w:r>
            <w:proofErr w:type="spellEnd"/>
            <w:r w:rsidRPr="00B522C0">
              <w:rPr>
                <w:rFonts w:asciiTheme="minorHAnsi" w:hAnsiTheme="minorHAnsi" w:cs="Arial"/>
                <w:sz w:val="20"/>
                <w:szCs w:val="20"/>
              </w:rPr>
              <w:t xml:space="preserve"> APPARTENENZA</w:t>
            </w:r>
          </w:p>
        </w:tc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14EE" w:rsidRPr="00B522C0" w:rsidTr="008D7D03">
        <w:trPr>
          <w:trHeight w:hRule="exact" w:val="567"/>
        </w:trPr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t>QUALIFICA</w:t>
            </w:r>
          </w:p>
        </w:tc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614EE" w:rsidRPr="00B522C0" w:rsidRDefault="009614EE" w:rsidP="009614EE">
      <w:pPr>
        <w:jc w:val="both"/>
        <w:rPr>
          <w:rFonts w:asciiTheme="minorHAnsi" w:hAnsiTheme="minorHAnsi" w:cs="Arial"/>
          <w:sz w:val="20"/>
          <w:szCs w:val="20"/>
        </w:rPr>
      </w:pPr>
    </w:p>
    <w:p w:rsidR="009614EE" w:rsidRPr="00B522C0" w:rsidRDefault="009614EE" w:rsidP="009614EE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B522C0">
        <w:rPr>
          <w:rFonts w:asciiTheme="minorHAnsi" w:hAnsiTheme="minorHAnsi" w:cs="Arial"/>
          <w:b/>
          <w:sz w:val="20"/>
          <w:szCs w:val="20"/>
        </w:rPr>
        <w:t>DATI INCARICO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9614EE" w:rsidRPr="00B522C0" w:rsidTr="008D7D03">
        <w:trPr>
          <w:trHeight w:hRule="exact" w:val="567"/>
        </w:trPr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t>ENTE CONFERENTE L’INCARICO</w:t>
            </w:r>
          </w:p>
        </w:tc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14EE" w:rsidRPr="00B522C0" w:rsidTr="008D7D03">
        <w:trPr>
          <w:trHeight w:hRule="exact" w:val="567"/>
        </w:trPr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t>CODICE FISCALE ENTE</w:t>
            </w:r>
          </w:p>
        </w:tc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14EE" w:rsidRPr="00B522C0" w:rsidTr="008D7D03">
        <w:trPr>
          <w:trHeight w:hRule="exact" w:val="567"/>
        </w:trPr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t>TIPO</w:t>
            </w:r>
          </w:p>
        </w:tc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14EE" w:rsidRPr="00B522C0" w:rsidTr="008D7D03">
        <w:trPr>
          <w:trHeight w:hRule="exact" w:val="567"/>
        </w:trPr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t>OGGETTO</w:t>
            </w:r>
          </w:p>
        </w:tc>
        <w:tc>
          <w:tcPr>
            <w:tcW w:w="4889" w:type="dxa"/>
          </w:tcPr>
          <w:p w:rsidR="009614EE" w:rsidRPr="00B522C0" w:rsidRDefault="009614EE" w:rsidP="008D7D0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14EE" w:rsidRPr="00B522C0" w:rsidTr="008D7D03">
        <w:trPr>
          <w:trHeight w:hRule="exact" w:val="567"/>
        </w:trPr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t>DATA AUTORIZZAZIONE</w:t>
            </w:r>
          </w:p>
        </w:tc>
        <w:tc>
          <w:tcPr>
            <w:tcW w:w="4889" w:type="dxa"/>
          </w:tcPr>
          <w:p w:rsidR="009614EE" w:rsidRPr="00B522C0" w:rsidRDefault="009614EE" w:rsidP="008D7D0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14EE" w:rsidRPr="00B522C0" w:rsidTr="008D7D03">
        <w:trPr>
          <w:trHeight w:hRule="exact" w:val="567"/>
        </w:trPr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t>DATA CONFERIMENTO</w:t>
            </w:r>
          </w:p>
        </w:tc>
        <w:tc>
          <w:tcPr>
            <w:tcW w:w="4889" w:type="dxa"/>
          </w:tcPr>
          <w:p w:rsidR="009614EE" w:rsidRPr="00B522C0" w:rsidRDefault="009614EE" w:rsidP="008D7D0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14EE" w:rsidRPr="00B522C0" w:rsidTr="008D7D03">
        <w:trPr>
          <w:trHeight w:hRule="exact" w:val="567"/>
        </w:trPr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t>DURATA INCARICO</w:t>
            </w:r>
          </w:p>
        </w:tc>
        <w:tc>
          <w:tcPr>
            <w:tcW w:w="4889" w:type="dxa"/>
          </w:tcPr>
          <w:p w:rsidR="009614EE" w:rsidRPr="00B522C0" w:rsidRDefault="009614EE" w:rsidP="008D7D0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14EE" w:rsidRPr="00B522C0" w:rsidTr="008D7D03">
        <w:trPr>
          <w:trHeight w:hRule="exact" w:val="851"/>
        </w:trPr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t>COMPENSO IN EURO</w:t>
            </w:r>
          </w:p>
        </w:tc>
        <w:tc>
          <w:tcPr>
            <w:tcW w:w="4889" w:type="dxa"/>
          </w:tcPr>
          <w:p w:rsidR="009614EE" w:rsidRPr="00B522C0" w:rsidRDefault="009614EE" w:rsidP="008D7D0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t>PREVISTO  €</w:t>
            </w:r>
          </w:p>
          <w:p w:rsidR="009614EE" w:rsidRPr="00B522C0" w:rsidRDefault="009614EE" w:rsidP="008D7D0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9614EE" w:rsidRPr="00B522C0" w:rsidRDefault="009614EE" w:rsidP="008D7D0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t>EROGATO  €</w:t>
            </w:r>
          </w:p>
        </w:tc>
      </w:tr>
      <w:tr w:rsidR="009614EE" w:rsidRPr="00B522C0" w:rsidTr="008D7D03">
        <w:trPr>
          <w:trHeight w:hRule="exact" w:val="851"/>
        </w:trPr>
        <w:tc>
          <w:tcPr>
            <w:tcW w:w="4889" w:type="dxa"/>
            <w:vAlign w:val="center"/>
          </w:tcPr>
          <w:p w:rsidR="009614EE" w:rsidRPr="00B522C0" w:rsidRDefault="009614EE" w:rsidP="00084D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t xml:space="preserve">ANNO </w:t>
            </w:r>
            <w:proofErr w:type="spellStart"/>
            <w:r w:rsidRPr="00B522C0">
              <w:rPr>
                <w:rFonts w:asciiTheme="minorHAnsi" w:hAnsiTheme="minorHAnsi" w:cs="Arial"/>
                <w:sz w:val="20"/>
                <w:szCs w:val="20"/>
              </w:rPr>
              <w:t>DI</w:t>
            </w:r>
            <w:proofErr w:type="spellEnd"/>
            <w:r w:rsidRPr="00B522C0">
              <w:rPr>
                <w:rFonts w:asciiTheme="minorHAnsi" w:hAnsiTheme="minorHAnsi" w:cs="Arial"/>
                <w:sz w:val="20"/>
                <w:szCs w:val="20"/>
              </w:rPr>
              <w:t xml:space="preserve"> LIQUIDAZIONE</w:t>
            </w:r>
          </w:p>
        </w:tc>
        <w:tc>
          <w:tcPr>
            <w:tcW w:w="4889" w:type="dxa"/>
          </w:tcPr>
          <w:p w:rsidR="009614EE" w:rsidRPr="00B522C0" w:rsidRDefault="009614EE" w:rsidP="008D7D0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B904C4" w:rsidRPr="00B522C0" w:rsidRDefault="00B904C4" w:rsidP="008D7D0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9614EE" w:rsidRPr="00B522C0" w:rsidRDefault="009614EE" w:rsidP="008D7D0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22C0">
              <w:rPr>
                <w:rFonts w:asciiTheme="minorHAnsi" w:hAnsiTheme="minorHAnsi" w:cs="Arial"/>
                <w:sz w:val="20"/>
                <w:szCs w:val="20"/>
              </w:rPr>
              <w:sym w:font="Wingdings 2" w:char="F0A3"/>
            </w:r>
            <w:r w:rsidRPr="00B522C0">
              <w:rPr>
                <w:rFonts w:asciiTheme="minorHAnsi" w:hAnsiTheme="minorHAnsi" w:cs="Arial"/>
                <w:sz w:val="20"/>
                <w:szCs w:val="20"/>
              </w:rPr>
              <w:t xml:space="preserve"> SALDO                           </w:t>
            </w:r>
            <w:r w:rsidRPr="00B522C0">
              <w:rPr>
                <w:rFonts w:asciiTheme="minorHAnsi" w:hAnsiTheme="minorHAnsi" w:cs="Arial"/>
                <w:sz w:val="20"/>
                <w:szCs w:val="20"/>
              </w:rPr>
              <w:sym w:font="Wingdings 2" w:char="F0A3"/>
            </w:r>
            <w:r w:rsidRPr="00B522C0">
              <w:rPr>
                <w:rFonts w:asciiTheme="minorHAnsi" w:hAnsiTheme="minorHAnsi" w:cs="Arial"/>
                <w:sz w:val="20"/>
                <w:szCs w:val="20"/>
              </w:rPr>
              <w:t xml:space="preserve"> ACCONTO</w:t>
            </w:r>
          </w:p>
        </w:tc>
      </w:tr>
    </w:tbl>
    <w:p w:rsidR="009614EE" w:rsidRPr="00B522C0" w:rsidRDefault="009614EE" w:rsidP="009614EE">
      <w:pPr>
        <w:ind w:firstLine="12"/>
        <w:rPr>
          <w:rFonts w:asciiTheme="minorHAnsi" w:hAnsiTheme="minorHAnsi" w:cs="Arial"/>
          <w:sz w:val="20"/>
          <w:szCs w:val="20"/>
        </w:rPr>
      </w:pPr>
    </w:p>
    <w:p w:rsidR="009614EE" w:rsidRPr="00B522C0" w:rsidRDefault="009614EE" w:rsidP="009614EE">
      <w:pPr>
        <w:numPr>
          <w:ilvl w:val="0"/>
          <w:numId w:val="1"/>
        </w:numPr>
        <w:tabs>
          <w:tab w:val="clear" w:pos="732"/>
        </w:tabs>
        <w:ind w:left="360"/>
        <w:rPr>
          <w:rFonts w:asciiTheme="minorHAnsi" w:hAnsiTheme="minorHAnsi" w:cs="Arial"/>
          <w:sz w:val="20"/>
          <w:szCs w:val="20"/>
        </w:rPr>
      </w:pPr>
      <w:r w:rsidRPr="00B522C0">
        <w:rPr>
          <w:rFonts w:asciiTheme="minorHAnsi" w:hAnsiTheme="minorHAnsi" w:cs="Arial"/>
          <w:sz w:val="20"/>
          <w:szCs w:val="20"/>
        </w:rPr>
        <w:t>ufficio docenti/ATA con allegata l’autorizzazione nel fascicolo del dipendente</w:t>
      </w:r>
    </w:p>
    <w:p w:rsidR="009614EE" w:rsidRPr="00B522C0" w:rsidRDefault="009614EE" w:rsidP="009614EE">
      <w:pPr>
        <w:numPr>
          <w:ilvl w:val="0"/>
          <w:numId w:val="1"/>
        </w:numPr>
        <w:tabs>
          <w:tab w:val="clear" w:pos="732"/>
        </w:tabs>
        <w:ind w:left="360"/>
        <w:rPr>
          <w:rFonts w:asciiTheme="minorHAnsi" w:hAnsiTheme="minorHAnsi" w:cs="Arial"/>
          <w:sz w:val="20"/>
          <w:szCs w:val="20"/>
        </w:rPr>
      </w:pPr>
      <w:r w:rsidRPr="00B522C0">
        <w:rPr>
          <w:rFonts w:asciiTheme="minorHAnsi" w:hAnsiTheme="minorHAnsi" w:cs="Arial"/>
          <w:sz w:val="20"/>
          <w:szCs w:val="20"/>
        </w:rPr>
        <w:t>copia al dipendente</w:t>
      </w:r>
    </w:p>
    <w:p w:rsidR="009614EE" w:rsidRPr="00B522C0" w:rsidRDefault="009614EE" w:rsidP="009614EE">
      <w:pPr>
        <w:numPr>
          <w:ilvl w:val="0"/>
          <w:numId w:val="1"/>
        </w:numPr>
        <w:tabs>
          <w:tab w:val="clear" w:pos="732"/>
        </w:tabs>
        <w:ind w:left="360"/>
        <w:rPr>
          <w:rFonts w:asciiTheme="minorHAnsi" w:hAnsiTheme="minorHAnsi" w:cs="Arial"/>
          <w:sz w:val="20"/>
          <w:szCs w:val="20"/>
        </w:rPr>
      </w:pPr>
      <w:r w:rsidRPr="00B522C0">
        <w:rPr>
          <w:rFonts w:asciiTheme="minorHAnsi" w:hAnsiTheme="minorHAnsi" w:cs="Arial"/>
          <w:sz w:val="20"/>
          <w:szCs w:val="20"/>
        </w:rPr>
        <w:t xml:space="preserve">inserimento periodico in anagrafe prestazioni dipendenti </w:t>
      </w:r>
    </w:p>
    <w:p w:rsidR="009614EE" w:rsidRPr="00B522C0" w:rsidRDefault="009614EE" w:rsidP="009614EE">
      <w:pPr>
        <w:rPr>
          <w:rFonts w:asciiTheme="minorHAnsi" w:hAnsiTheme="minorHAnsi" w:cs="Arial"/>
          <w:sz w:val="20"/>
          <w:szCs w:val="20"/>
        </w:rPr>
      </w:pPr>
    </w:p>
    <w:p w:rsidR="009614EE" w:rsidRPr="00B522C0" w:rsidRDefault="009614EE" w:rsidP="009614EE">
      <w:pPr>
        <w:rPr>
          <w:rFonts w:asciiTheme="minorHAnsi" w:hAnsiTheme="minorHAnsi" w:cs="Arial"/>
          <w:sz w:val="20"/>
          <w:szCs w:val="20"/>
        </w:rPr>
      </w:pPr>
    </w:p>
    <w:p w:rsidR="005C69BE" w:rsidRPr="00B522C0" w:rsidRDefault="00B522C0" w:rsidP="009614EE">
      <w:pPr>
        <w:ind w:firstLine="708"/>
        <w:rPr>
          <w:rFonts w:asciiTheme="minorHAnsi" w:hAnsiTheme="minorHAnsi" w:cs="Arial"/>
          <w:sz w:val="20"/>
          <w:szCs w:val="20"/>
        </w:rPr>
      </w:pPr>
      <w:r w:rsidRPr="00B522C0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       </w:t>
      </w:r>
      <w:r w:rsidRPr="00B522C0">
        <w:rPr>
          <w:rFonts w:asciiTheme="minorHAnsi" w:hAnsiTheme="minorHAnsi" w:cs="Arial"/>
          <w:sz w:val="20"/>
          <w:szCs w:val="20"/>
        </w:rPr>
        <w:t xml:space="preserve"> </w:t>
      </w:r>
      <w:r w:rsidR="009614EE" w:rsidRPr="00B522C0">
        <w:rPr>
          <w:rFonts w:asciiTheme="minorHAnsi" w:hAnsiTheme="minorHAnsi" w:cs="Arial"/>
          <w:sz w:val="20"/>
          <w:szCs w:val="20"/>
        </w:rPr>
        <w:t xml:space="preserve">Il Direttore </w:t>
      </w:r>
      <w:proofErr w:type="spellStart"/>
      <w:r w:rsidR="005C69BE" w:rsidRPr="00B522C0">
        <w:rPr>
          <w:rFonts w:asciiTheme="minorHAnsi" w:hAnsiTheme="minorHAnsi" w:cs="Arial"/>
          <w:sz w:val="20"/>
          <w:szCs w:val="20"/>
        </w:rPr>
        <w:t>S.G.A.</w:t>
      </w:r>
      <w:proofErr w:type="spellEnd"/>
      <w:r w:rsidR="00996669" w:rsidRPr="00B522C0">
        <w:rPr>
          <w:rFonts w:asciiTheme="minorHAnsi" w:hAnsiTheme="minorHAnsi"/>
          <w:sz w:val="20"/>
          <w:szCs w:val="20"/>
          <w:lang w:bidi="he-IL"/>
        </w:rPr>
        <w:t xml:space="preserve">                                                    </w:t>
      </w:r>
      <w:r>
        <w:rPr>
          <w:rFonts w:asciiTheme="minorHAnsi" w:hAnsiTheme="minorHAnsi"/>
          <w:sz w:val="20"/>
          <w:szCs w:val="20"/>
          <w:lang w:bidi="he-IL"/>
        </w:rPr>
        <w:t xml:space="preserve">    </w:t>
      </w:r>
      <w:r w:rsidR="00996669" w:rsidRPr="00B522C0">
        <w:rPr>
          <w:rFonts w:asciiTheme="minorHAnsi" w:hAnsiTheme="minorHAnsi"/>
          <w:sz w:val="20"/>
          <w:szCs w:val="20"/>
          <w:lang w:bidi="he-IL"/>
        </w:rPr>
        <w:t xml:space="preserve"> La Dirigente Scolastica</w:t>
      </w:r>
    </w:p>
    <w:p w:rsidR="00797D6A" w:rsidRPr="00B522C0" w:rsidRDefault="00B522C0" w:rsidP="00CA00B1">
      <w:pPr>
        <w:ind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  <w:r w:rsidR="005C69BE" w:rsidRPr="00B522C0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        </w:t>
      </w:r>
      <w:r w:rsidR="005C69BE" w:rsidRPr="00B522C0">
        <w:rPr>
          <w:rFonts w:asciiTheme="minorHAnsi" w:hAnsiTheme="minorHAnsi" w:cs="Arial"/>
          <w:sz w:val="20"/>
          <w:szCs w:val="20"/>
        </w:rPr>
        <w:t xml:space="preserve">Giuseppe </w:t>
      </w:r>
      <w:proofErr w:type="spellStart"/>
      <w:r w:rsidR="005C69BE" w:rsidRPr="00B522C0">
        <w:rPr>
          <w:rFonts w:asciiTheme="minorHAnsi" w:hAnsiTheme="minorHAnsi" w:cs="Arial"/>
          <w:sz w:val="20"/>
          <w:szCs w:val="20"/>
        </w:rPr>
        <w:t>Puglisi</w:t>
      </w:r>
      <w:proofErr w:type="spellEnd"/>
      <w:r w:rsidR="009614EE" w:rsidRPr="00B522C0">
        <w:rPr>
          <w:rFonts w:asciiTheme="minorHAnsi" w:hAnsiTheme="minorHAnsi" w:cs="Arial"/>
          <w:sz w:val="20"/>
          <w:szCs w:val="20"/>
        </w:rPr>
        <w:tab/>
      </w:r>
      <w:r w:rsidR="00996669" w:rsidRPr="00B522C0">
        <w:rPr>
          <w:rFonts w:asciiTheme="minorHAnsi" w:hAnsiTheme="minorHAnsi"/>
          <w:sz w:val="20"/>
          <w:szCs w:val="20"/>
        </w:rPr>
        <w:t xml:space="preserve">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</w:t>
      </w:r>
      <w:r w:rsidR="00996669" w:rsidRPr="00B522C0">
        <w:rPr>
          <w:rFonts w:asciiTheme="minorHAnsi" w:hAnsiTheme="minorHAnsi"/>
          <w:sz w:val="20"/>
          <w:szCs w:val="20"/>
        </w:rPr>
        <w:t xml:space="preserve"> Dott.ssa Lidia Sansone</w:t>
      </w:r>
      <w:r w:rsidR="009614EE" w:rsidRPr="00B522C0">
        <w:rPr>
          <w:rFonts w:asciiTheme="minorHAnsi" w:hAnsiTheme="minorHAnsi" w:cs="Arial"/>
          <w:sz w:val="20"/>
          <w:szCs w:val="20"/>
        </w:rPr>
        <w:tab/>
      </w:r>
      <w:r w:rsidR="009614EE" w:rsidRPr="00B522C0">
        <w:rPr>
          <w:rFonts w:asciiTheme="minorHAnsi" w:hAnsiTheme="minorHAnsi" w:cs="Arial"/>
          <w:sz w:val="20"/>
          <w:szCs w:val="20"/>
        </w:rPr>
        <w:tab/>
      </w:r>
      <w:r w:rsidR="009614EE" w:rsidRPr="00B522C0">
        <w:rPr>
          <w:rFonts w:asciiTheme="minorHAnsi" w:hAnsiTheme="minorHAnsi" w:cs="Arial"/>
          <w:sz w:val="20"/>
          <w:szCs w:val="20"/>
        </w:rPr>
        <w:tab/>
      </w:r>
      <w:r w:rsidR="009614EE" w:rsidRPr="00B522C0">
        <w:rPr>
          <w:rFonts w:asciiTheme="minorHAnsi" w:hAnsiTheme="minorHAnsi" w:cs="Arial"/>
          <w:sz w:val="20"/>
          <w:szCs w:val="20"/>
        </w:rPr>
        <w:tab/>
      </w:r>
      <w:r w:rsidR="009614EE" w:rsidRPr="00B522C0">
        <w:rPr>
          <w:rFonts w:asciiTheme="minorHAnsi" w:hAnsiTheme="minorHAnsi" w:cs="Arial"/>
          <w:sz w:val="20"/>
          <w:szCs w:val="20"/>
        </w:rPr>
        <w:tab/>
      </w:r>
      <w:r w:rsidR="00E124F6" w:rsidRPr="00B522C0">
        <w:rPr>
          <w:rFonts w:asciiTheme="minorHAnsi" w:hAnsiTheme="minorHAnsi"/>
          <w:sz w:val="20"/>
          <w:szCs w:val="20"/>
        </w:rPr>
        <w:tab/>
      </w:r>
      <w:r w:rsidR="00E124F6" w:rsidRPr="00B522C0">
        <w:rPr>
          <w:rFonts w:asciiTheme="minorHAnsi" w:hAnsiTheme="minorHAnsi"/>
          <w:sz w:val="20"/>
          <w:szCs w:val="20"/>
        </w:rPr>
        <w:tab/>
      </w:r>
      <w:r w:rsidR="00E124F6" w:rsidRPr="00B522C0">
        <w:rPr>
          <w:rFonts w:asciiTheme="minorHAnsi" w:hAnsiTheme="minorHAnsi"/>
          <w:sz w:val="20"/>
          <w:szCs w:val="20"/>
        </w:rPr>
        <w:tab/>
      </w:r>
      <w:r w:rsidR="00E124F6" w:rsidRPr="00B522C0">
        <w:rPr>
          <w:rFonts w:asciiTheme="minorHAnsi" w:hAnsiTheme="minorHAnsi"/>
          <w:sz w:val="20"/>
          <w:szCs w:val="20"/>
        </w:rPr>
        <w:tab/>
      </w:r>
      <w:r w:rsidR="00E124F6" w:rsidRPr="00B522C0">
        <w:rPr>
          <w:rFonts w:asciiTheme="minorHAnsi" w:hAnsiTheme="minorHAnsi"/>
          <w:sz w:val="20"/>
          <w:szCs w:val="20"/>
        </w:rPr>
        <w:tab/>
      </w:r>
      <w:r w:rsidR="00E124F6" w:rsidRPr="00B522C0">
        <w:rPr>
          <w:rFonts w:asciiTheme="minorHAnsi" w:hAnsiTheme="minorHAnsi"/>
          <w:sz w:val="20"/>
          <w:szCs w:val="20"/>
        </w:rPr>
        <w:tab/>
      </w:r>
      <w:r w:rsidR="00E124F6" w:rsidRPr="00B522C0">
        <w:rPr>
          <w:rFonts w:asciiTheme="minorHAnsi" w:hAnsiTheme="minorHAnsi"/>
          <w:sz w:val="20"/>
          <w:szCs w:val="20"/>
        </w:rPr>
        <w:tab/>
      </w:r>
    </w:p>
    <w:sectPr w:rsidR="00797D6A" w:rsidRPr="00B522C0" w:rsidSect="00E124F6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021" w:right="851" w:bottom="142" w:left="851" w:header="284" w:footer="32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7F" w:rsidRDefault="006A617F">
      <w:r>
        <w:separator/>
      </w:r>
    </w:p>
  </w:endnote>
  <w:endnote w:type="continuationSeparator" w:id="0">
    <w:p w:rsidR="006A617F" w:rsidRDefault="006A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 Light">
    <w:altName w:val="MS Mincho"/>
    <w:panose1 w:val="02020300000000000000"/>
    <w:charset w:val="80"/>
    <w:family w:val="roman"/>
    <w:pitch w:val="variable"/>
    <w:sig w:usb0="00000000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3C" w:rsidRPr="00F46D3C" w:rsidRDefault="00F46D3C" w:rsidP="00F46D3C">
    <w:pPr>
      <w:pBdr>
        <w:top w:val="single" w:sz="4" w:space="1" w:color="808080"/>
      </w:pBdr>
      <w:tabs>
        <w:tab w:val="left" w:pos="3060"/>
      </w:tabs>
      <w:autoSpaceDE w:val="0"/>
      <w:autoSpaceDN w:val="0"/>
      <w:adjustRightInd w:val="0"/>
      <w:jc w:val="right"/>
      <w:rPr>
        <w:rFonts w:ascii="Verdana" w:hAnsi="Verdana"/>
        <w:noProof/>
        <w:color w:val="999999"/>
        <w:sz w:val="20"/>
        <w:szCs w:val="20"/>
      </w:rPr>
    </w:pPr>
    <w:r w:rsidRPr="00921223">
      <w:rPr>
        <w:noProof/>
        <w:color w:val="999999"/>
        <w:sz w:val="20"/>
        <w:szCs w:val="20"/>
      </w:rPr>
      <w:t xml:space="preserve">Pag. </w:t>
    </w:r>
    <w:r w:rsidR="00491DFB" w:rsidRPr="00921223">
      <w:rPr>
        <w:noProof/>
        <w:color w:val="999999"/>
        <w:sz w:val="20"/>
        <w:szCs w:val="20"/>
      </w:rPr>
      <w:fldChar w:fldCharType="begin"/>
    </w:r>
    <w:r w:rsidRPr="00921223">
      <w:rPr>
        <w:noProof/>
        <w:color w:val="999999"/>
        <w:sz w:val="20"/>
        <w:szCs w:val="20"/>
      </w:rPr>
      <w:instrText xml:space="preserve"> PAGE </w:instrText>
    </w:r>
    <w:r w:rsidR="00491DFB" w:rsidRPr="00921223">
      <w:rPr>
        <w:noProof/>
        <w:color w:val="999999"/>
        <w:sz w:val="20"/>
        <w:szCs w:val="20"/>
      </w:rPr>
      <w:fldChar w:fldCharType="separate"/>
    </w:r>
    <w:r w:rsidR="00B522C0">
      <w:rPr>
        <w:noProof/>
        <w:color w:val="999999"/>
        <w:sz w:val="20"/>
        <w:szCs w:val="20"/>
      </w:rPr>
      <w:t>2</w:t>
    </w:r>
    <w:r w:rsidR="00491DFB" w:rsidRPr="00921223">
      <w:rPr>
        <w:noProof/>
        <w:color w:val="999999"/>
        <w:sz w:val="20"/>
        <w:szCs w:val="20"/>
      </w:rPr>
      <w:fldChar w:fldCharType="end"/>
    </w:r>
    <w:r w:rsidRPr="00921223">
      <w:rPr>
        <w:noProof/>
        <w:color w:val="999999"/>
        <w:sz w:val="20"/>
        <w:szCs w:val="20"/>
      </w:rPr>
      <w:t>/</w:t>
    </w:r>
    <w:r w:rsidR="00491DFB" w:rsidRPr="00921223">
      <w:rPr>
        <w:noProof/>
        <w:color w:val="999999"/>
        <w:sz w:val="20"/>
        <w:szCs w:val="20"/>
      </w:rPr>
      <w:fldChar w:fldCharType="begin"/>
    </w:r>
    <w:r w:rsidRPr="00921223">
      <w:rPr>
        <w:noProof/>
        <w:color w:val="999999"/>
        <w:sz w:val="20"/>
        <w:szCs w:val="20"/>
      </w:rPr>
      <w:instrText xml:space="preserve"> NUMPAGES </w:instrText>
    </w:r>
    <w:r w:rsidR="00491DFB" w:rsidRPr="00921223">
      <w:rPr>
        <w:noProof/>
        <w:color w:val="999999"/>
        <w:sz w:val="20"/>
        <w:szCs w:val="20"/>
      </w:rPr>
      <w:fldChar w:fldCharType="separate"/>
    </w:r>
    <w:r w:rsidR="00B522C0">
      <w:rPr>
        <w:noProof/>
        <w:color w:val="999999"/>
        <w:sz w:val="20"/>
        <w:szCs w:val="20"/>
      </w:rPr>
      <w:t>2</w:t>
    </w:r>
    <w:r w:rsidR="00491DFB" w:rsidRPr="00921223">
      <w:rPr>
        <w:noProof/>
        <w:color w:val="999999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7D" w:rsidRPr="00921223" w:rsidRDefault="000D4F7D" w:rsidP="00971109">
    <w:pPr>
      <w:pBdr>
        <w:top w:val="single" w:sz="4" w:space="1" w:color="808080"/>
      </w:pBdr>
      <w:tabs>
        <w:tab w:val="left" w:pos="3060"/>
      </w:tabs>
      <w:autoSpaceDE w:val="0"/>
      <w:autoSpaceDN w:val="0"/>
      <w:adjustRightInd w:val="0"/>
      <w:jc w:val="right"/>
      <w:rPr>
        <w:rFonts w:ascii="Verdana" w:hAnsi="Verdana"/>
        <w:noProof/>
        <w:color w:val="999999"/>
        <w:sz w:val="20"/>
        <w:szCs w:val="20"/>
      </w:rPr>
    </w:pPr>
    <w:r w:rsidRPr="00921223">
      <w:rPr>
        <w:noProof/>
        <w:color w:val="999999"/>
        <w:sz w:val="20"/>
        <w:szCs w:val="20"/>
      </w:rPr>
      <w:t xml:space="preserve">Pag. </w:t>
    </w:r>
    <w:r w:rsidR="00491DFB" w:rsidRPr="00921223">
      <w:rPr>
        <w:noProof/>
        <w:color w:val="999999"/>
        <w:sz w:val="20"/>
        <w:szCs w:val="20"/>
      </w:rPr>
      <w:fldChar w:fldCharType="begin"/>
    </w:r>
    <w:r w:rsidRPr="00921223">
      <w:rPr>
        <w:noProof/>
        <w:color w:val="999999"/>
        <w:sz w:val="20"/>
        <w:szCs w:val="20"/>
      </w:rPr>
      <w:instrText xml:space="preserve"> PAGE </w:instrText>
    </w:r>
    <w:r w:rsidR="00491DFB" w:rsidRPr="00921223">
      <w:rPr>
        <w:noProof/>
        <w:color w:val="999999"/>
        <w:sz w:val="20"/>
        <w:szCs w:val="20"/>
      </w:rPr>
      <w:fldChar w:fldCharType="separate"/>
    </w:r>
    <w:r w:rsidR="00CB464C">
      <w:rPr>
        <w:noProof/>
        <w:color w:val="999999"/>
        <w:sz w:val="20"/>
        <w:szCs w:val="20"/>
      </w:rPr>
      <w:t>3</w:t>
    </w:r>
    <w:r w:rsidR="00491DFB" w:rsidRPr="00921223">
      <w:rPr>
        <w:noProof/>
        <w:color w:val="999999"/>
        <w:sz w:val="20"/>
        <w:szCs w:val="20"/>
      </w:rPr>
      <w:fldChar w:fldCharType="end"/>
    </w:r>
    <w:r w:rsidRPr="00921223">
      <w:rPr>
        <w:noProof/>
        <w:color w:val="999999"/>
        <w:sz w:val="20"/>
        <w:szCs w:val="20"/>
      </w:rPr>
      <w:t>/</w:t>
    </w:r>
    <w:r w:rsidR="00491DFB" w:rsidRPr="00921223">
      <w:rPr>
        <w:noProof/>
        <w:color w:val="999999"/>
        <w:sz w:val="20"/>
        <w:szCs w:val="20"/>
      </w:rPr>
      <w:fldChar w:fldCharType="begin"/>
    </w:r>
    <w:r w:rsidRPr="00921223">
      <w:rPr>
        <w:noProof/>
        <w:color w:val="999999"/>
        <w:sz w:val="20"/>
        <w:szCs w:val="20"/>
      </w:rPr>
      <w:instrText xml:space="preserve"> NUMPAGES </w:instrText>
    </w:r>
    <w:r w:rsidR="00491DFB" w:rsidRPr="00921223">
      <w:rPr>
        <w:noProof/>
        <w:color w:val="999999"/>
        <w:sz w:val="20"/>
        <w:szCs w:val="20"/>
      </w:rPr>
      <w:fldChar w:fldCharType="separate"/>
    </w:r>
    <w:r w:rsidR="00527CAB">
      <w:rPr>
        <w:noProof/>
        <w:color w:val="999999"/>
        <w:sz w:val="20"/>
        <w:szCs w:val="20"/>
      </w:rPr>
      <w:t>1</w:t>
    </w:r>
    <w:r w:rsidR="00491DFB" w:rsidRPr="00921223">
      <w:rPr>
        <w:noProof/>
        <w:color w:val="999999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7F" w:rsidRDefault="006A617F">
      <w:r>
        <w:separator/>
      </w:r>
    </w:p>
  </w:footnote>
  <w:footnote w:type="continuationSeparator" w:id="0">
    <w:p w:rsidR="006A617F" w:rsidRDefault="006A6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7D" w:rsidRPr="00B72BD8" w:rsidRDefault="000D4F7D" w:rsidP="000D4F7D">
    <w:pPr>
      <w:pBdr>
        <w:bottom w:val="single" w:sz="4" w:space="1" w:color="808080"/>
      </w:pBdr>
      <w:autoSpaceDE w:val="0"/>
      <w:autoSpaceDN w:val="0"/>
      <w:adjustRightInd w:val="0"/>
      <w:jc w:val="center"/>
      <w:rPr>
        <w:rFonts w:ascii="Verdana" w:hAnsi="Verdana"/>
        <w:noProof/>
        <w:color w:val="808080"/>
        <w:sz w:val="14"/>
        <w:szCs w:val="16"/>
      </w:rPr>
    </w:pPr>
    <w:r w:rsidRPr="00B72BD8">
      <w:rPr>
        <w:rFonts w:ascii="Verdana" w:hAnsi="Verdana"/>
        <w:noProof/>
        <w:color w:val="808080"/>
        <w:sz w:val="14"/>
        <w:szCs w:val="16"/>
      </w:rPr>
      <w:t>ISII - Via IV novembre, 122 - 29100 Piacenza -Tel:0523714811 - Fax:0523754536 – www.isii.it - segr.amministrativa@isii.it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4A0"/>
    </w:tblPr>
    <w:tblGrid>
      <w:gridCol w:w="2736"/>
      <w:gridCol w:w="6146"/>
    </w:tblGrid>
    <w:tr w:rsidR="00B522C0" w:rsidTr="00975166">
      <w:trPr>
        <w:trHeight w:val="2410"/>
      </w:trPr>
      <w:tc>
        <w:tcPr>
          <w:tcW w:w="2636" w:type="dxa"/>
          <w:hideMark/>
        </w:tcPr>
        <w:p w:rsidR="00B522C0" w:rsidRDefault="00B522C0" w:rsidP="00975166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577975" cy="1440180"/>
                <wp:effectExtent l="19050" t="0" r="3175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97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B522C0" w:rsidRDefault="00B522C0" w:rsidP="00975166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>
            <w:rPr>
              <w:rFonts w:ascii="Yu Mincho Light" w:eastAsia="Yu Mincho Light" w:hAnsi="Yu Mincho Light"/>
              <w:noProof/>
              <w:lang w:eastAsia="it-IT"/>
            </w:rPr>
            <w:drawing>
              <wp:inline distT="0" distB="0" distL="0" distR="0">
                <wp:extent cx="949960" cy="549910"/>
                <wp:effectExtent l="19050" t="0" r="2540" b="0"/>
                <wp:docPr id="2" name="irc_mi" descr="http://www.comunicareitalia.it/wp-content/uploads/emblema-repubblica-italiana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comunicareitalia.it/wp-content/uploads/emblema-repubblica-italiana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522C0" w:rsidRDefault="00B522C0" w:rsidP="00975166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>
            <w:rPr>
              <w:rFonts w:eastAsia="Yu Mincho Light"/>
              <w:i/>
              <w:sz w:val="28"/>
              <w:szCs w:val="28"/>
            </w:rPr>
            <w:t>ISTITUTO COMPRENSIVO “Sandro Pertini”</w:t>
          </w:r>
        </w:p>
        <w:p w:rsidR="00B522C0" w:rsidRDefault="00B522C0" w:rsidP="00975166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>
            <w:rPr>
              <w:rFonts w:eastAsia="Yu Mincho Light"/>
              <w:i/>
              <w:sz w:val="20"/>
              <w:szCs w:val="20"/>
            </w:rPr>
            <w:t>VIA ALDO MORO, 4 – 56033 CAPANNOLI (Pi)</w:t>
          </w:r>
        </w:p>
        <w:p w:rsidR="00B522C0" w:rsidRDefault="00B522C0" w:rsidP="00975166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>
            <w:rPr>
              <w:rFonts w:eastAsia="Yu Mincho Light"/>
              <w:i/>
              <w:sz w:val="20"/>
              <w:szCs w:val="20"/>
            </w:rPr>
            <w:t>Tel. 0587/609012 Fax 0587/606812 – Codice IPA: istsc_piic82800b</w:t>
          </w:r>
        </w:p>
        <w:p w:rsidR="00B522C0" w:rsidRDefault="00B522C0" w:rsidP="00975166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>
            <w:rPr>
              <w:rFonts w:eastAsia="Yu Mincho Light"/>
              <w:i/>
              <w:sz w:val="20"/>
              <w:szCs w:val="20"/>
            </w:rPr>
            <w:t xml:space="preserve">e-mail </w:t>
          </w:r>
          <w:hyperlink r:id="rId4" w:history="1">
            <w:r>
              <w:rPr>
                <w:rStyle w:val="Collegamentoipertestuale"/>
                <w:rFonts w:eastAsia="Yu Mincho Light"/>
                <w:i/>
                <w:sz w:val="20"/>
                <w:szCs w:val="20"/>
              </w:rPr>
              <w:t>piic82800b@istruzione.it</w:t>
            </w:r>
          </w:hyperlink>
          <w:r>
            <w:rPr>
              <w:rFonts w:eastAsia="Yu Mincho Light"/>
              <w:i/>
              <w:sz w:val="20"/>
              <w:szCs w:val="20"/>
            </w:rPr>
            <w:t xml:space="preserve"> pec: </w:t>
          </w:r>
          <w:hyperlink r:id="rId5" w:history="1">
            <w:r>
              <w:rPr>
                <w:rStyle w:val="Collegamentoipertestuale"/>
                <w:rFonts w:eastAsia="Yu Mincho Light"/>
                <w:i/>
                <w:sz w:val="20"/>
                <w:szCs w:val="20"/>
              </w:rPr>
              <w:t>piic82800b@pec.istruzione.it</w:t>
            </w:r>
          </w:hyperlink>
        </w:p>
        <w:p w:rsidR="00B522C0" w:rsidRDefault="00B522C0" w:rsidP="00975166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hyperlink r:id="rId6" w:history="1">
            <w:r>
              <w:rPr>
                <w:rStyle w:val="Collegamentoipertestuale"/>
                <w:rFonts w:eastAsia="Yu Mincho Light"/>
                <w:i/>
                <w:sz w:val="20"/>
                <w:szCs w:val="20"/>
              </w:rPr>
              <w:t>www.istitutocapannoli.it</w:t>
            </w:r>
          </w:hyperlink>
        </w:p>
        <w:p w:rsidR="00B522C0" w:rsidRDefault="00B522C0" w:rsidP="00975166">
          <w:pPr>
            <w:pStyle w:val="Intestazione"/>
            <w:jc w:val="center"/>
          </w:pPr>
        </w:p>
      </w:tc>
    </w:tr>
  </w:tbl>
  <w:p w:rsidR="000D4F7D" w:rsidRPr="00B522C0" w:rsidRDefault="000D4F7D" w:rsidP="00B522C0">
    <w:pPr>
      <w:pStyle w:val="Intestazione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A6399"/>
    <w:multiLevelType w:val="hybridMultilevel"/>
    <w:tmpl w:val="63541B6E"/>
    <w:lvl w:ilvl="0" w:tplc="0410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attachedTemplate r:id="rId1"/>
  <w:stylePaneFormatFilter w:val="3F01"/>
  <w:defaultTabStop w:val="708"/>
  <w:hyphenationZone w:val="283"/>
  <w:evenAndOddHeaders/>
  <w:drawingGridHorizontalSpacing w:val="181"/>
  <w:drawingGridVerticalSpacing w:val="181"/>
  <w:doNotUseMarginsForDrawingGridOrigin/>
  <w:drawingGridHorizontalOrigin w:val="1134"/>
  <w:drawingGridVerticalOrigin w:val="567"/>
  <w:characterSpacingControl w:val="doNotCompress"/>
  <w:hdrShapeDefaults>
    <o:shapedefaults v:ext="edit" spidmax="6146"/>
    <o:shapelayout v:ext="edit"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614EE"/>
    <w:rsid w:val="00003D43"/>
    <w:rsid w:val="00023744"/>
    <w:rsid w:val="00060844"/>
    <w:rsid w:val="00084D0F"/>
    <w:rsid w:val="000A15E0"/>
    <w:rsid w:val="000A5702"/>
    <w:rsid w:val="000B6A40"/>
    <w:rsid w:val="000C2BAE"/>
    <w:rsid w:val="000C351C"/>
    <w:rsid w:val="000D4F7D"/>
    <w:rsid w:val="001160A6"/>
    <w:rsid w:val="00137C30"/>
    <w:rsid w:val="001539B6"/>
    <w:rsid w:val="001B3AD6"/>
    <w:rsid w:val="001F2E4A"/>
    <w:rsid w:val="002166A6"/>
    <w:rsid w:val="002C1BC2"/>
    <w:rsid w:val="00327C94"/>
    <w:rsid w:val="0037157B"/>
    <w:rsid w:val="003739E7"/>
    <w:rsid w:val="00384C5D"/>
    <w:rsid w:val="00394C2D"/>
    <w:rsid w:val="003A71C6"/>
    <w:rsid w:val="003B75E7"/>
    <w:rsid w:val="00491DFB"/>
    <w:rsid w:val="005069DB"/>
    <w:rsid w:val="00527CAB"/>
    <w:rsid w:val="005C5639"/>
    <w:rsid w:val="005C69BE"/>
    <w:rsid w:val="005E4910"/>
    <w:rsid w:val="005F52AF"/>
    <w:rsid w:val="00637FCC"/>
    <w:rsid w:val="006A617F"/>
    <w:rsid w:val="006B6C4A"/>
    <w:rsid w:val="006D4A90"/>
    <w:rsid w:val="007124AE"/>
    <w:rsid w:val="00715D14"/>
    <w:rsid w:val="00721CCC"/>
    <w:rsid w:val="00797D6A"/>
    <w:rsid w:val="007B3393"/>
    <w:rsid w:val="007B5C9E"/>
    <w:rsid w:val="007C2849"/>
    <w:rsid w:val="007E5CB9"/>
    <w:rsid w:val="007F3078"/>
    <w:rsid w:val="0080162F"/>
    <w:rsid w:val="008B7E8F"/>
    <w:rsid w:val="008C40D6"/>
    <w:rsid w:val="008D7D03"/>
    <w:rsid w:val="00921223"/>
    <w:rsid w:val="009614EE"/>
    <w:rsid w:val="00971109"/>
    <w:rsid w:val="0099519C"/>
    <w:rsid w:val="00996669"/>
    <w:rsid w:val="009A48D9"/>
    <w:rsid w:val="00A0268B"/>
    <w:rsid w:val="00A578FA"/>
    <w:rsid w:val="00B522C0"/>
    <w:rsid w:val="00B70D04"/>
    <w:rsid w:val="00B72BD8"/>
    <w:rsid w:val="00B75A4F"/>
    <w:rsid w:val="00B904C4"/>
    <w:rsid w:val="00BF5D99"/>
    <w:rsid w:val="00C54929"/>
    <w:rsid w:val="00C7364D"/>
    <w:rsid w:val="00C94E38"/>
    <w:rsid w:val="00C954C7"/>
    <w:rsid w:val="00CA00B1"/>
    <w:rsid w:val="00CA3F18"/>
    <w:rsid w:val="00CB464C"/>
    <w:rsid w:val="00CC19A6"/>
    <w:rsid w:val="00CD2E7E"/>
    <w:rsid w:val="00CE71FE"/>
    <w:rsid w:val="00D138F8"/>
    <w:rsid w:val="00D344C3"/>
    <w:rsid w:val="00D35440"/>
    <w:rsid w:val="00DB0D96"/>
    <w:rsid w:val="00E124F6"/>
    <w:rsid w:val="00E278F7"/>
    <w:rsid w:val="00E74159"/>
    <w:rsid w:val="00ED101E"/>
    <w:rsid w:val="00ED2925"/>
    <w:rsid w:val="00F46D3C"/>
    <w:rsid w:val="00F62FC2"/>
    <w:rsid w:val="00FA08F8"/>
    <w:rsid w:val="00FE46B6"/>
    <w:rsid w:val="00FF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B0D9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212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2122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8B7E8F"/>
    <w:rPr>
      <w:color w:val="0000FF"/>
      <w:u w:val="single"/>
    </w:rPr>
  </w:style>
  <w:style w:type="table" w:styleId="Grigliatabella">
    <w:name w:val="Table Grid"/>
    <w:basedOn w:val="Tabellanormale"/>
    <w:rsid w:val="00961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9A48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rsid w:val="00B522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522C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2C0"/>
    <w:rPr>
      <w:sz w:val="24"/>
      <w:szCs w:val="24"/>
    </w:rPr>
  </w:style>
  <w:style w:type="paragraph" w:styleId="Nessunaspaziatura">
    <w:name w:val="No Spacing"/>
    <w:qFormat/>
    <w:rsid w:val="00B522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source=images&amp;cd=&amp;cad=rja&amp;docid=tSwpB4i7-VHswM&amp;tbnid=MZAEKPnJRVmIKM:&amp;ved=0CAgQjRwwAA&amp;url=http://www.comunicareitalia.it/2011/03/1113/&amp;ei=V2okUqSrEIbAswb7nYHgCw&amp;psig=AFQjCNGan0zPS5PzUyMP4rC1sUYwZXnrrw&amp;ust=1378204631345141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istitutocapannoli.it" TargetMode="External"/><Relationship Id="rId5" Type="http://schemas.openxmlformats.org/officeDocument/2006/relationships/hyperlink" Target="mailto:piic82800b@pec.istruzione.it" TargetMode="External"/><Relationship Id="rId4" Type="http://schemas.openxmlformats.org/officeDocument/2006/relationships/hyperlink" Target="mailto:piic82800b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sabetta.bazzani\Desktop\Carta%20Intestata%20ISI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ISII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CartaIntestata</vt:lpstr>
    </vt:vector>
  </TitlesOfParts>
  <Company>ISII G.Marconi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CartaIntestata</dc:title>
  <dc:creator>elisabetta.bazzani</dc:creator>
  <cp:lastModifiedBy>GIUSEPPE PUGLISI</cp:lastModifiedBy>
  <cp:revision>2</cp:revision>
  <cp:lastPrinted>2011-09-05T08:28:00Z</cp:lastPrinted>
  <dcterms:created xsi:type="dcterms:W3CDTF">2015-12-16T18:01:00Z</dcterms:created>
  <dcterms:modified xsi:type="dcterms:W3CDTF">2015-12-16T18:01:00Z</dcterms:modified>
</cp:coreProperties>
</file>